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75" w:type="dxa"/>
        <w:jc w:val="center"/>
        <w:tblLayout w:type="fixed"/>
        <w:tblLook w:val="04A0" w:firstRow="1" w:lastRow="0" w:firstColumn="1" w:lastColumn="0" w:noHBand="0" w:noVBand="1"/>
      </w:tblPr>
      <w:tblGrid>
        <w:gridCol w:w="3619"/>
        <w:gridCol w:w="3685"/>
        <w:gridCol w:w="2268"/>
        <w:gridCol w:w="503"/>
      </w:tblGrid>
      <w:tr w:rsidR="00EC095C" w:rsidTr="00EB62DB">
        <w:trPr>
          <w:trHeight w:val="350"/>
          <w:jc w:val="center"/>
        </w:trPr>
        <w:tc>
          <w:tcPr>
            <w:tcW w:w="10075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:rsidR="00EC095C" w:rsidRPr="00492833" w:rsidRDefault="00F962B0" w:rsidP="0036285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val="en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Incoming </w:t>
            </w:r>
            <w:r w:rsidR="0036285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Inputs</w:t>
            </w:r>
            <w:r w:rsidR="0061779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- Prawns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(Element 1.1a)- </w:t>
            </w:r>
            <w:r w:rsidR="002A1F7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Control Measures</w:t>
            </w:r>
          </w:p>
        </w:tc>
      </w:tr>
      <w:tr w:rsidR="00100A5A" w:rsidTr="008004C0">
        <w:trPr>
          <w:trHeight w:val="440"/>
          <w:jc w:val="center"/>
        </w:trPr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5A" w:rsidRPr="0053111B" w:rsidRDefault="00100A5A" w:rsidP="00A93C4C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5A" w:rsidRDefault="00764939" w:rsidP="00935E99">
            <w:r>
              <w:t xml:space="preserve">SFCR </w:t>
            </w:r>
            <w:r w:rsidR="00935E99">
              <w:t>47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5A" w:rsidRDefault="00100A5A" w:rsidP="00492833"/>
        </w:tc>
      </w:tr>
      <w:tr w:rsidR="002A1F77" w:rsidRPr="00000BC5" w:rsidTr="008004C0">
        <w:trPr>
          <w:jc w:val="center"/>
        </w:trPr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000BC5" w:rsidRDefault="002A1F77" w:rsidP="0049283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</w:t>
            </w:r>
            <w:r w:rsidR="00143670">
              <w:rPr>
                <w:b/>
                <w:sz w:val="20"/>
                <w:szCs w:val="20"/>
                <w:u w:val="single"/>
              </w:rPr>
              <w:t xml:space="preserve"> (who)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000BC5" w:rsidRDefault="002A1F77" w:rsidP="0049283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000BC5" w:rsidRDefault="002A1F77" w:rsidP="00492833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000BC5" w:rsidRDefault="002A1F77" w:rsidP="00492833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2A1F77" w:rsidRPr="00D62857" w:rsidTr="00EE3EF1">
        <w:trPr>
          <w:trHeight w:val="937"/>
          <w:jc w:val="center"/>
        </w:trPr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Default="002A1F77" w:rsidP="00492833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D62857" w:rsidRDefault="000F6789" w:rsidP="00492833">
            <w:pPr>
              <w:rPr>
                <w:rFonts w:ascii="Times New Roman" w:hAnsi="Times New Roman" w:cs="Times New Roman"/>
              </w:rPr>
            </w:pPr>
            <w:r w:rsidRPr="000F6789">
              <w:rPr>
                <w:rFonts w:ascii="Times New Roman" w:hAnsi="Times New Roman" w:cs="Times New Roman"/>
              </w:rPr>
              <w:t>Each Day of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D62857" w:rsidRDefault="000F6789" w:rsidP="00492833">
            <w:pPr>
              <w:rPr>
                <w:rFonts w:ascii="Times New Roman" w:hAnsi="Times New Roman" w:cs="Times New Roman"/>
              </w:rPr>
            </w:pPr>
            <w:r w:rsidRPr="000F6789">
              <w:rPr>
                <w:rFonts w:ascii="Times New Roman" w:hAnsi="Times New Roman" w:cs="Times New Roman"/>
              </w:rPr>
              <w:t>Processing Control Form- See 'During Season Log'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D62857" w:rsidRDefault="002A1F77" w:rsidP="00492833">
            <w:pPr>
              <w:rPr>
                <w:rFonts w:ascii="Times New Roman" w:hAnsi="Times New Roman" w:cs="Times New Roman"/>
              </w:rPr>
            </w:pPr>
          </w:p>
        </w:tc>
      </w:tr>
      <w:tr w:rsidR="00EC095C" w:rsidTr="00A6241C">
        <w:trPr>
          <w:trHeight w:val="1312"/>
          <w:jc w:val="center"/>
        </w:trPr>
        <w:tc>
          <w:tcPr>
            <w:tcW w:w="10075" w:type="dxa"/>
            <w:gridSpan w:val="4"/>
            <w:tcBorders>
              <w:top w:val="single" w:sz="4" w:space="0" w:color="auto"/>
            </w:tcBorders>
          </w:tcPr>
          <w:p w:rsidR="00EC095C" w:rsidRPr="000C52AA" w:rsidRDefault="00A6241C" w:rsidP="00492833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C52A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Incoming Prawns (when pulling traps)</w:t>
            </w:r>
            <w:r w:rsidR="00935E99" w:rsidRPr="000C52A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143670" w:rsidRPr="000C52AA" w:rsidRDefault="00935E99" w:rsidP="0049283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C52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Ensure that it is pulled from waters that are not contaminated:</w:t>
            </w:r>
          </w:p>
          <w:p w:rsidR="00935E99" w:rsidRDefault="00935E99" w:rsidP="00A624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52AA">
              <w:rPr>
                <w:rFonts w:ascii="Times New Roman" w:hAnsi="Times New Roman" w:cs="Times New Roman"/>
                <w:sz w:val="20"/>
                <w:szCs w:val="20"/>
              </w:rPr>
              <w:t>Not near known sewage outfalls, discharge pipes or other contamination sources (</w:t>
            </w:r>
            <w:r w:rsidR="00A6241C" w:rsidRPr="000C52AA">
              <w:rPr>
                <w:rFonts w:ascii="Times New Roman" w:hAnsi="Times New Roman" w:cs="Times New Roman"/>
                <w:sz w:val="20"/>
                <w:szCs w:val="20"/>
              </w:rPr>
              <w:t xml:space="preserve">as per </w:t>
            </w:r>
            <w:r w:rsidRPr="000C52AA">
              <w:rPr>
                <w:rFonts w:ascii="Times New Roman" w:hAnsi="Times New Roman" w:cs="Times New Roman"/>
                <w:sz w:val="20"/>
                <w:szCs w:val="20"/>
              </w:rPr>
              <w:t>Integrated Fisheries Management plan)</w:t>
            </w:r>
          </w:p>
          <w:p w:rsidR="001D6AA4" w:rsidRDefault="001D6AA4" w:rsidP="001D6AA4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C52A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Incoming Prawns (when pulling traps):</w:t>
            </w:r>
          </w:p>
          <w:p w:rsidR="001D6AA4" w:rsidRDefault="001D6AA4" w:rsidP="001D6AA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C52AA">
              <w:rPr>
                <w:rFonts w:ascii="Times New Roman" w:hAnsi="Times New Roman" w:cs="Times New Roman"/>
                <w:sz w:val="20"/>
                <w:szCs w:val="20"/>
              </w:rPr>
              <w:t>Look for potential sources of contamination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(examples)</w:t>
            </w:r>
            <w:r w:rsidR="00AF0D41">
              <w:rPr>
                <w:rFonts w:ascii="Times New Roman" w:hAnsi="Times New Roman" w:cs="Times New Roman"/>
                <w:sz w:val="20"/>
                <w:szCs w:val="20"/>
              </w:rPr>
              <w:t xml:space="preserve"> (see CFIA web site ‘Maintenance and operation of vessel)</w:t>
            </w:r>
          </w:p>
          <w:p w:rsidR="001D6AA4" w:rsidRPr="00BB3603" w:rsidRDefault="001D6AA4" w:rsidP="001D6AA4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B3603">
              <w:rPr>
                <w:rFonts w:ascii="Times New Roman" w:hAnsi="Times New Roman" w:cs="Times New Roman"/>
                <w:sz w:val="20"/>
                <w:szCs w:val="20"/>
              </w:rPr>
              <w:t>outfalls marked on marine charts</w:t>
            </w:r>
          </w:p>
          <w:p w:rsidR="001D6AA4" w:rsidRPr="001D50CF" w:rsidRDefault="001D6AA4" w:rsidP="001D6AA4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harbours</w:t>
            </w:r>
          </w:p>
          <w:p w:rsidR="001D6AA4" w:rsidRPr="001D50CF" w:rsidRDefault="001D6AA4" w:rsidP="001D6AA4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docks </w:t>
            </w:r>
          </w:p>
          <w:p w:rsidR="001D6AA4" w:rsidRPr="001D50CF" w:rsidRDefault="001D6AA4" w:rsidP="001D6AA4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close vicinity to towns, villages, </w:t>
            </w:r>
          </w:p>
          <w:p w:rsidR="001D6AA4" w:rsidRPr="001D50CF" w:rsidRDefault="001D6AA4" w:rsidP="001D6AA4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industrial plants, </w:t>
            </w:r>
          </w:p>
          <w:p w:rsidR="001D6AA4" w:rsidRPr="001D50CF" w:rsidRDefault="001D6AA4" w:rsidP="001D6AA4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fish processing plants and </w:t>
            </w:r>
          </w:p>
          <w:p w:rsidR="001D6AA4" w:rsidRPr="001D50CF" w:rsidRDefault="001D6AA4" w:rsidP="001D6AA4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freezer factory ships</w:t>
            </w:r>
          </w:p>
          <w:p w:rsidR="001D6AA4" w:rsidRPr="001D50CF" w:rsidRDefault="001D6AA4" w:rsidP="001D6AA4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fuel/oil slicks in the water</w:t>
            </w:r>
          </w:p>
          <w:p w:rsidR="001D6AA4" w:rsidRDefault="001D6AA4" w:rsidP="00A6241C"/>
        </w:tc>
      </w:tr>
    </w:tbl>
    <w:p w:rsidR="00E341C2" w:rsidRDefault="00E341C2" w:rsidP="00354727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color w:val="FF0000"/>
          <w:sz w:val="15"/>
          <w:szCs w:val="15"/>
          <w:lang w:val="en"/>
        </w:rPr>
        <w:sectPr w:rsidR="00E341C2" w:rsidSect="002C4F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900" w:right="1440" w:bottom="1350" w:left="1440" w:header="720" w:footer="720" w:gutter="0"/>
          <w:cols w:space="720"/>
          <w:docGrid w:linePitch="360"/>
        </w:sectPr>
      </w:pPr>
    </w:p>
    <w:p w:rsidR="002C2B6E" w:rsidRDefault="002C2B6E"/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288"/>
        <w:gridCol w:w="1983"/>
        <w:gridCol w:w="1740"/>
        <w:gridCol w:w="1718"/>
        <w:gridCol w:w="2237"/>
      </w:tblGrid>
      <w:tr w:rsidR="0017029C" w:rsidTr="00D421F9">
        <w:trPr>
          <w:trHeight w:val="350"/>
          <w:jc w:val="center"/>
        </w:trPr>
        <w:tc>
          <w:tcPr>
            <w:tcW w:w="9966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:rsidR="0017029C" w:rsidRDefault="00617791" w:rsidP="00270094"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Incoming Inputs- Prawns </w:t>
            </w:r>
            <w:r w:rsidR="00F962B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(Element 1.1a)-  </w:t>
            </w:r>
            <w:r w:rsidR="0017029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Monitoring</w:t>
            </w:r>
          </w:p>
        </w:tc>
      </w:tr>
      <w:tr w:rsidR="0017029C" w:rsidRPr="00000BC5" w:rsidTr="00D421F9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Monitor</w:t>
            </w:r>
            <w:r w:rsidR="002C2380">
              <w:rPr>
                <w:b/>
                <w:sz w:val="20"/>
                <w:szCs w:val="20"/>
                <w:u w:val="single"/>
              </w:rPr>
              <w:t xml:space="preserve"> (who)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17029C" w:rsidRPr="00534881" w:rsidTr="00EE3EF1">
        <w:trPr>
          <w:trHeight w:hRule="exact" w:val="833"/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Default="0017029C" w:rsidP="00D421F9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D62857" w:rsidRDefault="00EE3EF1" w:rsidP="00D421F9">
            <w:pPr>
              <w:rPr>
                <w:rFonts w:ascii="Times New Roman" w:hAnsi="Times New Roman" w:cs="Times New Roman"/>
              </w:rPr>
            </w:pPr>
            <w:r w:rsidRPr="00EE3EF1">
              <w:rPr>
                <w:rFonts w:ascii="Times New Roman" w:hAnsi="Times New Roman" w:cs="Times New Roman"/>
              </w:rPr>
              <w:t>Sources of contamination in the fishing area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D62857" w:rsidRDefault="00EE3EF1" w:rsidP="00D421F9">
            <w:pPr>
              <w:ind w:left="-107"/>
              <w:rPr>
                <w:rFonts w:ascii="Times New Roman" w:hAnsi="Times New Roman" w:cs="Times New Roman"/>
              </w:rPr>
            </w:pPr>
            <w:r w:rsidRPr="00EE3EF1">
              <w:rPr>
                <w:rFonts w:ascii="Times New Roman" w:hAnsi="Times New Roman" w:cs="Times New Roman"/>
              </w:rPr>
              <w:t>Check location for sources of contamination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534881" w:rsidRDefault="00EE3EF1" w:rsidP="00D421F9">
            <w:pPr>
              <w:rPr>
                <w:rFonts w:ascii="Times New Roman" w:hAnsi="Times New Roman" w:cs="Times New Roman"/>
              </w:rPr>
            </w:pPr>
            <w:r w:rsidRPr="00EE3EF1">
              <w:rPr>
                <w:rFonts w:ascii="Times New Roman" w:hAnsi="Times New Roman" w:cs="Times New Roman"/>
              </w:rPr>
              <w:t>Each day of Operations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534881" w:rsidRDefault="00EE3EF1" w:rsidP="00D421F9">
            <w:pPr>
              <w:rPr>
                <w:rFonts w:ascii="Times New Roman" w:hAnsi="Times New Roman" w:cs="Times New Roman"/>
              </w:rPr>
            </w:pPr>
            <w:r w:rsidRPr="00EE3EF1">
              <w:rPr>
                <w:rFonts w:ascii="Times New Roman" w:hAnsi="Times New Roman" w:cs="Times New Roman"/>
              </w:rPr>
              <w:t>Processing Control Form- See 'During Season Log'</w:t>
            </w:r>
          </w:p>
        </w:tc>
      </w:tr>
      <w:tr w:rsidR="0017029C" w:rsidTr="00F6132E">
        <w:trPr>
          <w:trHeight w:val="2957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7029C" w:rsidRPr="000C52AA" w:rsidRDefault="0017029C" w:rsidP="00D421F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C52A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</w:t>
            </w:r>
          </w:p>
          <w:p w:rsidR="00C50026" w:rsidRDefault="00C50026" w:rsidP="00C5002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C52A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Incoming Prawns (when pulling traps):</w:t>
            </w:r>
          </w:p>
          <w:p w:rsidR="00BB3603" w:rsidRPr="001D50CF" w:rsidRDefault="000C52AA" w:rsidP="000362D2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</w:rPr>
              <w:t>Look for potential sources of contamination</w:t>
            </w:r>
            <w:r w:rsidR="00BB3603" w:rsidRPr="001D50CF">
              <w:rPr>
                <w:rFonts w:ascii="Times New Roman" w:hAnsi="Times New Roman" w:cs="Times New Roman"/>
                <w:sz w:val="20"/>
                <w:szCs w:val="20"/>
              </w:rPr>
              <w:t xml:space="preserve"> (examples)</w:t>
            </w:r>
            <w:r w:rsidR="00C96A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C52AA" w:rsidRPr="001D50CF" w:rsidRDefault="000C52AA" w:rsidP="000362D2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</w:rPr>
              <w:t>outfalls marked on marine charts</w:t>
            </w:r>
          </w:p>
          <w:p w:rsidR="00BB3603" w:rsidRPr="001D50CF" w:rsidRDefault="00BB3603" w:rsidP="000362D2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harbours</w:t>
            </w:r>
          </w:p>
          <w:p w:rsidR="00BB3603" w:rsidRPr="001D50CF" w:rsidRDefault="00BB3603" w:rsidP="000362D2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docks </w:t>
            </w:r>
          </w:p>
          <w:p w:rsidR="00BB3603" w:rsidRPr="001D50CF" w:rsidRDefault="00BB3603" w:rsidP="000362D2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close vicinity to towns, villages, </w:t>
            </w:r>
          </w:p>
          <w:p w:rsidR="00BB3603" w:rsidRPr="001D50CF" w:rsidRDefault="00BB3603" w:rsidP="000362D2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industrial plants, </w:t>
            </w:r>
          </w:p>
          <w:p w:rsidR="00BB3603" w:rsidRPr="001D50CF" w:rsidRDefault="00BB3603" w:rsidP="000362D2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fish processing plants and </w:t>
            </w:r>
          </w:p>
          <w:p w:rsidR="00BB3603" w:rsidRPr="001D50CF" w:rsidRDefault="00BB3603" w:rsidP="000362D2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freezer factory ships</w:t>
            </w:r>
          </w:p>
          <w:p w:rsidR="003B3F8B" w:rsidRPr="001D50CF" w:rsidRDefault="003B3F8B" w:rsidP="000362D2">
            <w:pPr>
              <w:pStyle w:val="ListParagraph"/>
              <w:numPr>
                <w:ilvl w:val="1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fuel/oil slicks in the water</w:t>
            </w:r>
          </w:p>
          <w:p w:rsidR="009C48D3" w:rsidRPr="001D50CF" w:rsidRDefault="009C48D3" w:rsidP="000362D2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</w:rPr>
              <w:t>Indicate in the box ‘Harvest waters not contaminated’</w:t>
            </w:r>
            <w:r w:rsidR="00BB3603" w:rsidRPr="001D50CF">
              <w:rPr>
                <w:rFonts w:ascii="Times New Roman" w:hAnsi="Times New Roman" w:cs="Times New Roman"/>
                <w:sz w:val="20"/>
                <w:szCs w:val="20"/>
              </w:rPr>
              <w:t>- check YES if there are no sources of contamination</w:t>
            </w:r>
          </w:p>
          <w:p w:rsidR="002C2B6E" w:rsidRPr="001D50CF" w:rsidRDefault="002C2B6E" w:rsidP="000362D2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</w:rPr>
              <w:t xml:space="preserve">Indicate if corrective actions were needed </w:t>
            </w:r>
          </w:p>
          <w:p w:rsidR="002C2B6E" w:rsidRPr="001D50CF" w:rsidRDefault="002C2B6E" w:rsidP="000362D2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D50CF">
              <w:rPr>
                <w:rFonts w:ascii="Times New Roman" w:hAnsi="Times New Roman" w:cs="Times New Roman"/>
                <w:sz w:val="20"/>
                <w:szCs w:val="20"/>
              </w:rPr>
              <w:t>Sign and date the form</w:t>
            </w:r>
          </w:p>
          <w:p w:rsidR="0017029C" w:rsidRPr="00F962B0" w:rsidRDefault="0017029C" w:rsidP="00F96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2B6E" w:rsidRDefault="002C2B6E"/>
    <w:p w:rsidR="002C2B6E" w:rsidRDefault="002C2B6E" w:rsidP="00A617D2">
      <w:pPr>
        <w:tabs>
          <w:tab w:val="left" w:pos="8115"/>
        </w:tabs>
      </w:pPr>
      <w:r>
        <w:br w:type="page"/>
      </w:r>
      <w:r w:rsidR="00A617D2">
        <w:lastRenderedPageBreak/>
        <w:tab/>
      </w: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288"/>
        <w:gridCol w:w="1983"/>
        <w:gridCol w:w="1740"/>
        <w:gridCol w:w="1718"/>
        <w:gridCol w:w="2237"/>
      </w:tblGrid>
      <w:tr w:rsidR="0017029C" w:rsidTr="00D421F9">
        <w:trPr>
          <w:trHeight w:val="350"/>
          <w:jc w:val="center"/>
        </w:trPr>
        <w:tc>
          <w:tcPr>
            <w:tcW w:w="9966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:rsidR="0017029C" w:rsidRDefault="00617791" w:rsidP="00A6241C"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Incoming Inputs- Prawns </w:t>
            </w:r>
            <w:r w:rsidR="00F962B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(Element 1.1a)-  </w:t>
            </w:r>
            <w:r w:rsidR="0017029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Verification</w:t>
            </w:r>
          </w:p>
        </w:tc>
      </w:tr>
      <w:tr w:rsidR="0017029C" w:rsidRPr="00000BC5" w:rsidTr="00D421F9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E90181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  <w:r w:rsidR="002C2380">
              <w:rPr>
                <w:b/>
                <w:sz w:val="20"/>
                <w:szCs w:val="20"/>
                <w:u w:val="single"/>
              </w:rPr>
              <w:t xml:space="preserve"> (who)</w:t>
            </w:r>
            <w:r w:rsidR="0017029C"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17029C" w:rsidRPr="00534881" w:rsidTr="00EE3EF1">
        <w:trPr>
          <w:trHeight w:hRule="exact" w:val="1665"/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EE3EF1" w:rsidRDefault="0017029C" w:rsidP="00D421F9">
            <w:pPr>
              <w:rPr>
                <w:sz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EE3EF1" w:rsidRDefault="00EE3EF1" w:rsidP="00D421F9">
            <w:pPr>
              <w:ind w:left="-108"/>
              <w:rPr>
                <w:rFonts w:ascii="Times New Roman" w:hAnsi="Times New Roman" w:cs="Times New Roman"/>
                <w:sz w:val="20"/>
              </w:rPr>
            </w:pPr>
            <w:r w:rsidRPr="00EE3EF1">
              <w:rPr>
                <w:rFonts w:ascii="Times New Roman" w:hAnsi="Times New Roman" w:cs="Times New Roman"/>
                <w:sz w:val="20"/>
              </w:rPr>
              <w:t>Effectiveness of Monitoring for contaminated prawns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EE3EF1" w:rsidRDefault="00EE3EF1" w:rsidP="00D421F9">
            <w:pPr>
              <w:ind w:left="-107"/>
              <w:rPr>
                <w:rFonts w:ascii="Times New Roman" w:hAnsi="Times New Roman" w:cs="Times New Roman"/>
                <w:sz w:val="20"/>
              </w:rPr>
            </w:pPr>
            <w:r w:rsidRPr="00EE3EF1">
              <w:rPr>
                <w:rFonts w:ascii="Times New Roman" w:hAnsi="Times New Roman" w:cs="Times New Roman"/>
                <w:sz w:val="20"/>
              </w:rPr>
              <w:t>1) review the 'Processing Control Form'; 2) bacterial samples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1" w:rsidRPr="00EE3EF1" w:rsidRDefault="00EE3EF1" w:rsidP="00EE3EF1">
            <w:pPr>
              <w:rPr>
                <w:rFonts w:ascii="Times New Roman" w:hAnsi="Times New Roman" w:cs="Times New Roman"/>
                <w:sz w:val="20"/>
              </w:rPr>
            </w:pPr>
            <w:r w:rsidRPr="00EE3EF1">
              <w:rPr>
                <w:rFonts w:ascii="Times New Roman" w:hAnsi="Times New Roman" w:cs="Times New Roman"/>
                <w:sz w:val="20"/>
              </w:rPr>
              <w:t xml:space="preserve">1) Form- Once per trip or at least weekly; </w:t>
            </w:r>
          </w:p>
          <w:p w:rsidR="00EE3EF1" w:rsidRPr="00EE3EF1" w:rsidRDefault="00EE3EF1" w:rsidP="00EE3EF1">
            <w:pPr>
              <w:rPr>
                <w:rFonts w:ascii="Times New Roman" w:hAnsi="Times New Roman" w:cs="Times New Roman"/>
                <w:sz w:val="20"/>
              </w:rPr>
            </w:pPr>
          </w:p>
          <w:p w:rsidR="0017029C" w:rsidRPr="00EE3EF1" w:rsidRDefault="00EE3EF1" w:rsidP="00EE3EF1">
            <w:pPr>
              <w:rPr>
                <w:rFonts w:ascii="Times New Roman" w:hAnsi="Times New Roman" w:cs="Times New Roman"/>
                <w:sz w:val="20"/>
              </w:rPr>
            </w:pPr>
            <w:r w:rsidRPr="00EE3EF1">
              <w:rPr>
                <w:rFonts w:ascii="Times New Roman" w:hAnsi="Times New Roman" w:cs="Times New Roman"/>
                <w:sz w:val="20"/>
              </w:rPr>
              <w:t>2) bacterial  sample once per season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EE3EF1" w:rsidRDefault="00EE3EF1" w:rsidP="00D421F9">
            <w:pPr>
              <w:rPr>
                <w:rFonts w:ascii="Times New Roman" w:hAnsi="Times New Roman" w:cs="Times New Roman"/>
                <w:sz w:val="20"/>
              </w:rPr>
            </w:pPr>
            <w:r w:rsidRPr="00EE3EF1">
              <w:rPr>
                <w:rFonts w:ascii="Times New Roman" w:hAnsi="Times New Roman" w:cs="Times New Roman"/>
                <w:sz w:val="20"/>
              </w:rPr>
              <w:t>Processing Control Form- See 'During Season Log'</w:t>
            </w:r>
          </w:p>
        </w:tc>
      </w:tr>
      <w:tr w:rsidR="0017029C" w:rsidTr="00D421F9">
        <w:trPr>
          <w:trHeight w:val="1521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7029C" w:rsidRDefault="0017029C" w:rsidP="00D421F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</w:t>
            </w:r>
          </w:p>
          <w:p w:rsidR="002C2B6E" w:rsidRDefault="00617791" w:rsidP="002C2B6E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17791">
              <w:rPr>
                <w:rFonts w:ascii="Times New Roman" w:hAnsi="Times New Roman" w:cs="Times New Roman"/>
                <w:sz w:val="20"/>
                <w:szCs w:val="20"/>
              </w:rPr>
              <w:t xml:space="preserve">Review the </w:t>
            </w:r>
            <w:r w:rsidRPr="002C2B6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‘</w:t>
            </w:r>
            <w:r w:rsidR="002C2B6E" w:rsidRPr="002C2B6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Processing Control Form’</w:t>
            </w:r>
            <w:r w:rsidR="002C2B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7791">
              <w:rPr>
                <w:rFonts w:ascii="Times New Roman" w:hAnsi="Times New Roman" w:cs="Times New Roman"/>
                <w:sz w:val="20"/>
                <w:szCs w:val="20"/>
              </w:rPr>
              <w:t xml:space="preserve">to ensure that the daily checks for potential sources of contamination are completed.  </w:t>
            </w:r>
          </w:p>
          <w:p w:rsidR="002C2B6E" w:rsidRDefault="002C2B6E" w:rsidP="002C2B6E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Review any corrective actions that arose from monitoring and verify their effectiveness</w:t>
            </w:r>
          </w:p>
          <w:p w:rsidR="004D1B8D" w:rsidRDefault="004D1B8D" w:rsidP="002C2B6E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Initiate corrective actions if necessary</w:t>
            </w:r>
          </w:p>
          <w:p w:rsidR="00F0222F" w:rsidRDefault="00F0222F" w:rsidP="002C2B6E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17791">
              <w:rPr>
                <w:rFonts w:ascii="Times New Roman" w:hAnsi="Times New Roman" w:cs="Times New Roman"/>
                <w:sz w:val="20"/>
                <w:szCs w:val="20"/>
              </w:rPr>
              <w:t>Sign and date the form once verified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7791" w:rsidRDefault="00EA4CA3" w:rsidP="00617791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A4CA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At least once per season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17791">
              <w:rPr>
                <w:rFonts w:ascii="Times New Roman" w:hAnsi="Times New Roman" w:cs="Times New Roman"/>
                <w:sz w:val="20"/>
                <w:szCs w:val="20"/>
              </w:rPr>
              <w:t xml:space="preserve">Have the prawns tested for </w:t>
            </w:r>
            <w:r w:rsidR="00617791" w:rsidRPr="0024775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e. coli</w:t>
            </w:r>
            <w:r w:rsidR="0038797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17791" w:rsidRPr="0024775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total coliforms</w:t>
            </w:r>
            <w:r w:rsidR="0038797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 (these tests verify that the control measure are effective)</w:t>
            </w:r>
          </w:p>
          <w:p w:rsidR="00617791" w:rsidRPr="00247754" w:rsidRDefault="00617791" w:rsidP="00617791">
            <w:pPr>
              <w:pStyle w:val="ListParagraph"/>
              <w:numPr>
                <w:ilvl w:val="1"/>
                <w:numId w:val="3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47754">
              <w:rPr>
                <w:rFonts w:ascii="Times New Roman" w:hAnsi="Times New Roman" w:cs="Times New Roman"/>
                <w:sz w:val="20"/>
                <w:szCs w:val="20"/>
              </w:rPr>
              <w:t xml:space="preserve">This can be </w:t>
            </w:r>
            <w:r w:rsidRPr="00070EF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requested from the processor</w:t>
            </w:r>
            <w:r w:rsidRPr="00247754">
              <w:rPr>
                <w:rFonts w:ascii="Times New Roman" w:hAnsi="Times New Roman" w:cs="Times New Roman"/>
                <w:sz w:val="20"/>
                <w:szCs w:val="20"/>
              </w:rPr>
              <w:t xml:space="preserve"> if they have the prawns sampled </w:t>
            </w:r>
            <w:r w:rsidRPr="0024775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or</w:t>
            </w:r>
          </w:p>
          <w:p w:rsidR="00617791" w:rsidRPr="002C2B6E" w:rsidRDefault="00617791" w:rsidP="00247754">
            <w:pPr>
              <w:pStyle w:val="ListParagraph"/>
              <w:numPr>
                <w:ilvl w:val="1"/>
                <w:numId w:val="3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47754">
              <w:rPr>
                <w:rFonts w:ascii="Times New Roman" w:hAnsi="Times New Roman" w:cs="Times New Roman"/>
                <w:sz w:val="20"/>
                <w:szCs w:val="20"/>
              </w:rPr>
              <w:t xml:space="preserve">Send a sample to a </w:t>
            </w:r>
            <w:r w:rsidRPr="002477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r w:rsidR="002477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Laboratory with CALA accreditation (</w:t>
            </w:r>
            <w:r w:rsidRPr="002477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Canadian Association for </w:t>
            </w:r>
            <w:r w:rsidRPr="00247754">
              <w:rPr>
                <w:rStyle w:val="Emphasis"/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Laboratory</w:t>
            </w:r>
            <w:r w:rsidRPr="002477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Accreditation Inc</w:t>
            </w:r>
            <w:r w:rsidR="002477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</w:t>
            </w:r>
            <w:r w:rsidRPr="002477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or </w:t>
            </w:r>
            <w:r w:rsidR="002477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SCC accreditation (</w:t>
            </w:r>
            <w:r w:rsidRPr="002477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Standards Cou</w:t>
            </w:r>
            <w:r w:rsidR="00247754" w:rsidRPr="002477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ncil of Canada</w:t>
            </w:r>
            <w:r w:rsidR="002477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</w:t>
            </w:r>
          </w:p>
          <w:p w:rsidR="00AD2143" w:rsidRPr="00AD2143" w:rsidRDefault="00725D40" w:rsidP="00AD2143">
            <w:pPr>
              <w:pStyle w:val="ListParagraph"/>
              <w:numPr>
                <w:ilvl w:val="1"/>
                <w:numId w:val="33"/>
              </w:numPr>
              <w:spacing w:before="570" w:after="173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val="en-CA" w:eastAsia="en-CA"/>
              </w:rPr>
            </w:pPr>
            <w:r w:rsidRPr="00AD214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Follow the CFIA procedures available on line- in a search engine, search the terms ‘ preventive controls food businesses sampling procedures’</w:t>
            </w:r>
          </w:p>
          <w:p w:rsidR="00AD2143" w:rsidRPr="003D45AB" w:rsidRDefault="00AD2143" w:rsidP="001E799E">
            <w:pPr>
              <w:pStyle w:val="ListParagraph"/>
              <w:numPr>
                <w:ilvl w:val="2"/>
                <w:numId w:val="33"/>
              </w:numPr>
              <w:spacing w:before="570" w:after="173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</w:pPr>
            <w:r w:rsidRPr="003D45AB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E. coli </w:t>
            </w:r>
            <w:r w:rsidR="00C06233" w:rsidRPr="003D45AB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>&amp; total coliforms</w:t>
            </w:r>
            <w:r w:rsidR="00746A8D" w:rsidRPr="003D45AB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- take </w:t>
            </w:r>
            <w:r w:rsidRPr="003D45AB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5 samples units </w:t>
            </w:r>
            <w:r w:rsidR="00746A8D" w:rsidRPr="003D45AB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from a lot </w:t>
            </w:r>
            <w:r w:rsidRPr="003D45AB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– 2 samples may exceed 4 mpn/g, but none may exceed 40mpn/g; </w:t>
            </w:r>
            <w:r w:rsidR="00746A8D" w:rsidRPr="003D45AB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>(</w:t>
            </w:r>
            <w:r w:rsidRPr="003D45AB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>from Bacteriological guidelines for fish and fish products (end product))</w:t>
            </w:r>
          </w:p>
          <w:p w:rsidR="002C2B6E" w:rsidRDefault="002C2B6E" w:rsidP="00725D40">
            <w:pPr>
              <w:pStyle w:val="ListParagraph"/>
              <w:numPr>
                <w:ilvl w:val="1"/>
                <w:numId w:val="3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Keep the results on file</w:t>
            </w:r>
          </w:p>
          <w:p w:rsidR="00F778BC" w:rsidRDefault="00F778BC" w:rsidP="00F77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78BC" w:rsidRPr="00F778BC" w:rsidRDefault="00F778BC" w:rsidP="00F77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EC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Corrective Actions-</w:t>
            </w:r>
            <w:r w:rsidRPr="000C6EC9">
              <w:rPr>
                <w:rFonts w:ascii="Times New Roman" w:hAnsi="Times New Roman" w:cs="Times New Roman"/>
                <w:sz w:val="20"/>
                <w:szCs w:val="20"/>
              </w:rPr>
              <w:t xml:space="preserve">If a problem arises refer to ‘Corrective Action Procedures’ (Appendix 1), corrective actions must be taken and recorded on a Corrective Action Form.  If final end testing exceeds the standard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>E. coli</w:t>
            </w:r>
            <w:r w:rsidRPr="000C6EC9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 </w:t>
            </w:r>
            <w:r w:rsidRPr="0022677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20"/>
                <w:lang w:val="en-CA" w:eastAsia="en-CA"/>
              </w:rPr>
              <w:t>[(5 samples units from a lot – 2 samples may exceed 4 mpn/g, but none may exceed 40mpn/g; (from Bacteriological guidelines for fish and fish products (end product))]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en-CA" w:eastAsia="en-CA"/>
              </w:rPr>
              <w:t xml:space="preserve"> undertake an investigation to identify the harvest area of the product, the source of the water used for processing and review sanitation and hygiene records/procedures to determine the source of the bacteria.</w:t>
            </w:r>
          </w:p>
        </w:tc>
      </w:tr>
    </w:tbl>
    <w:p w:rsidR="00160C00" w:rsidRDefault="00160C00" w:rsidP="00F22B8A"/>
    <w:sectPr w:rsidR="00160C00" w:rsidSect="00E341C2">
      <w:type w:val="continuous"/>
      <w:pgSz w:w="12240" w:h="15840"/>
      <w:pgMar w:top="90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110" w:rsidRDefault="00DA0110" w:rsidP="00E341C2">
      <w:pPr>
        <w:spacing w:after="0" w:line="240" w:lineRule="auto"/>
      </w:pPr>
      <w:r>
        <w:separator/>
      </w:r>
    </w:p>
  </w:endnote>
  <w:endnote w:type="continuationSeparator" w:id="0">
    <w:p w:rsidR="00DA0110" w:rsidRDefault="00DA0110" w:rsidP="00E34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789" w:rsidRDefault="000F67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768" w:rsidRDefault="00725768" w:rsidP="00FF4CE6">
    <w:pPr>
      <w:pStyle w:val="Header"/>
    </w:pPr>
  </w:p>
  <w:p w:rsidR="00725768" w:rsidRDefault="00725768" w:rsidP="00FF4CE6">
    <w:pPr>
      <w:pStyle w:val="Footer"/>
      <w:jc w:val="center"/>
    </w:pPr>
    <w:r>
      <w:t xml:space="preserve">Revision 0- Date: </w:t>
    </w:r>
    <w:r w:rsidR="004B380B">
      <w:t>Oct 18</w:t>
    </w:r>
    <w:r w:rsidR="00A617D2">
      <w:t>, 2019</w:t>
    </w:r>
    <w:r w:rsidR="00A617D2">
      <w:tab/>
    </w:r>
    <w:r w:rsidR="00A617D2">
      <w:tab/>
      <w:t>E1</w:t>
    </w:r>
    <w:r>
      <w:t>.1</w:t>
    </w:r>
    <w:r w:rsidR="00A617D2">
      <w:t>a</w:t>
    </w:r>
    <w:r>
      <w:t xml:space="preserve"> -</w:t>
    </w:r>
    <w:sdt>
      <w:sdtPr>
        <w:id w:val="-143397012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75CE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725768" w:rsidRDefault="007257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789" w:rsidRDefault="000F67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110" w:rsidRDefault="00DA0110" w:rsidP="00E341C2">
      <w:pPr>
        <w:spacing w:after="0" w:line="240" w:lineRule="auto"/>
      </w:pPr>
      <w:r>
        <w:separator/>
      </w:r>
    </w:p>
  </w:footnote>
  <w:footnote w:type="continuationSeparator" w:id="0">
    <w:p w:rsidR="00DA0110" w:rsidRDefault="00DA0110" w:rsidP="00E34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789" w:rsidRDefault="000F67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768" w:rsidRPr="000F6789" w:rsidRDefault="000F6789" w:rsidP="002152D3">
    <w:pPr>
      <w:pStyle w:val="Header"/>
      <w:rPr>
        <w:b/>
        <w:sz w:val="24"/>
      </w:rPr>
    </w:pPr>
    <w:r w:rsidRPr="000F6789">
      <w:rPr>
        <w:b/>
        <w:sz w:val="24"/>
      </w:rPr>
      <w:t>Company Name:______________________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789" w:rsidRDefault="000F67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4D12"/>
    <w:multiLevelType w:val="hybridMultilevel"/>
    <w:tmpl w:val="E2C05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E2A1C"/>
    <w:multiLevelType w:val="multilevel"/>
    <w:tmpl w:val="7DA20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B3ABD"/>
    <w:multiLevelType w:val="hybridMultilevel"/>
    <w:tmpl w:val="39947038"/>
    <w:lvl w:ilvl="0" w:tplc="3D7C412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8F0EC1"/>
    <w:multiLevelType w:val="hybridMultilevel"/>
    <w:tmpl w:val="2E388B1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94650"/>
    <w:multiLevelType w:val="hybridMultilevel"/>
    <w:tmpl w:val="7A4EA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170A9"/>
    <w:multiLevelType w:val="hybridMultilevel"/>
    <w:tmpl w:val="9CA259DE"/>
    <w:lvl w:ilvl="0" w:tplc="95A676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B2500"/>
    <w:multiLevelType w:val="multilevel"/>
    <w:tmpl w:val="3F400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817EC1"/>
    <w:multiLevelType w:val="multilevel"/>
    <w:tmpl w:val="27DC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EB439C"/>
    <w:multiLevelType w:val="multilevel"/>
    <w:tmpl w:val="DDD2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A34765"/>
    <w:multiLevelType w:val="multilevel"/>
    <w:tmpl w:val="3F726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323622"/>
    <w:multiLevelType w:val="hybridMultilevel"/>
    <w:tmpl w:val="C232A09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ACE08A94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95BBA"/>
    <w:multiLevelType w:val="hybridMultilevel"/>
    <w:tmpl w:val="4C920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530061"/>
    <w:multiLevelType w:val="hybridMultilevel"/>
    <w:tmpl w:val="622456C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C4267"/>
    <w:multiLevelType w:val="multilevel"/>
    <w:tmpl w:val="5D8C6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7676FE"/>
    <w:multiLevelType w:val="hybridMultilevel"/>
    <w:tmpl w:val="6312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C229D7"/>
    <w:multiLevelType w:val="multilevel"/>
    <w:tmpl w:val="CAA22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72614B"/>
    <w:multiLevelType w:val="multilevel"/>
    <w:tmpl w:val="AB98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E7508A"/>
    <w:multiLevelType w:val="multilevel"/>
    <w:tmpl w:val="E3A60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23439A"/>
    <w:multiLevelType w:val="hybridMultilevel"/>
    <w:tmpl w:val="75A47650"/>
    <w:lvl w:ilvl="0" w:tplc="95A676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39290C"/>
    <w:multiLevelType w:val="hybridMultilevel"/>
    <w:tmpl w:val="191A3EC4"/>
    <w:lvl w:ilvl="0" w:tplc="09AA07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025976"/>
    <w:multiLevelType w:val="hybridMultilevel"/>
    <w:tmpl w:val="BD9C8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59023F"/>
    <w:multiLevelType w:val="hybridMultilevel"/>
    <w:tmpl w:val="AFB427AA"/>
    <w:lvl w:ilvl="0" w:tplc="ACE08A94">
      <w:start w:val="1"/>
      <w:numFmt w:val="decimal"/>
      <w:lvlText w:val="%1)"/>
      <w:lvlJc w:val="left"/>
      <w:pPr>
        <w:ind w:left="180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B9521C"/>
    <w:multiLevelType w:val="multilevel"/>
    <w:tmpl w:val="A8262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9D0DDF"/>
    <w:multiLevelType w:val="hybridMultilevel"/>
    <w:tmpl w:val="9F0AA954"/>
    <w:lvl w:ilvl="0" w:tplc="7D56CD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4A0E79"/>
    <w:multiLevelType w:val="multilevel"/>
    <w:tmpl w:val="CB0E8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710DB7"/>
    <w:multiLevelType w:val="multilevel"/>
    <w:tmpl w:val="A6CA15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>
    <w:nsid w:val="633B28A1"/>
    <w:multiLevelType w:val="hybridMultilevel"/>
    <w:tmpl w:val="2E388B1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FD3ACA"/>
    <w:multiLevelType w:val="hybridMultilevel"/>
    <w:tmpl w:val="1B44810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87771F"/>
    <w:multiLevelType w:val="hybridMultilevel"/>
    <w:tmpl w:val="A7FABFA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A94878"/>
    <w:multiLevelType w:val="multilevel"/>
    <w:tmpl w:val="C36C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3F169F"/>
    <w:multiLevelType w:val="hybridMultilevel"/>
    <w:tmpl w:val="6B1EB98E"/>
    <w:lvl w:ilvl="0" w:tplc="492C79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4508A6"/>
    <w:multiLevelType w:val="hybridMultilevel"/>
    <w:tmpl w:val="7AAC9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6C1BB8">
      <w:start w:val="4"/>
      <w:numFmt w:val="bullet"/>
      <w:lvlText w:val="•"/>
      <w:lvlJc w:val="left"/>
      <w:pPr>
        <w:ind w:left="2520" w:hanging="72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684E6A"/>
    <w:multiLevelType w:val="multilevel"/>
    <w:tmpl w:val="06B0D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FA25F7"/>
    <w:multiLevelType w:val="hybridMultilevel"/>
    <w:tmpl w:val="372855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9"/>
  </w:num>
  <w:num w:numId="3">
    <w:abstractNumId w:val="22"/>
  </w:num>
  <w:num w:numId="4">
    <w:abstractNumId w:val="8"/>
  </w:num>
  <w:num w:numId="5">
    <w:abstractNumId w:val="9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3"/>
  </w:num>
  <w:num w:numId="11">
    <w:abstractNumId w:val="24"/>
  </w:num>
  <w:num w:numId="12">
    <w:abstractNumId w:val="16"/>
  </w:num>
  <w:num w:numId="13">
    <w:abstractNumId w:val="7"/>
  </w:num>
  <w:num w:numId="14">
    <w:abstractNumId w:val="31"/>
  </w:num>
  <w:num w:numId="15">
    <w:abstractNumId w:val="5"/>
  </w:num>
  <w:num w:numId="16">
    <w:abstractNumId w:val="18"/>
  </w:num>
  <w:num w:numId="17">
    <w:abstractNumId w:val="0"/>
  </w:num>
  <w:num w:numId="18">
    <w:abstractNumId w:val="14"/>
  </w:num>
  <w:num w:numId="19">
    <w:abstractNumId w:val="11"/>
  </w:num>
  <w:num w:numId="20">
    <w:abstractNumId w:val="4"/>
  </w:num>
  <w:num w:numId="21">
    <w:abstractNumId w:val="33"/>
  </w:num>
  <w:num w:numId="22">
    <w:abstractNumId w:val="19"/>
  </w:num>
  <w:num w:numId="23">
    <w:abstractNumId w:val="20"/>
  </w:num>
  <w:num w:numId="24">
    <w:abstractNumId w:val="2"/>
  </w:num>
  <w:num w:numId="25">
    <w:abstractNumId w:val="27"/>
  </w:num>
  <w:num w:numId="26">
    <w:abstractNumId w:val="23"/>
  </w:num>
  <w:num w:numId="27">
    <w:abstractNumId w:val="30"/>
  </w:num>
  <w:num w:numId="28">
    <w:abstractNumId w:val="25"/>
  </w:num>
  <w:num w:numId="29">
    <w:abstractNumId w:val="28"/>
  </w:num>
  <w:num w:numId="30">
    <w:abstractNumId w:val="10"/>
  </w:num>
  <w:num w:numId="31">
    <w:abstractNumId w:val="21"/>
  </w:num>
  <w:num w:numId="32">
    <w:abstractNumId w:val="26"/>
  </w:num>
  <w:num w:numId="33">
    <w:abstractNumId w:val="12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362D2"/>
    <w:rsid w:val="00060465"/>
    <w:rsid w:val="00066EA0"/>
    <w:rsid w:val="00070EF7"/>
    <w:rsid w:val="000A1AAA"/>
    <w:rsid w:val="000A2334"/>
    <w:rsid w:val="000C52AA"/>
    <w:rsid w:val="000C7763"/>
    <w:rsid w:val="000D669E"/>
    <w:rsid w:val="000E3E32"/>
    <w:rsid w:val="000F6789"/>
    <w:rsid w:val="00100A5A"/>
    <w:rsid w:val="00112A4E"/>
    <w:rsid w:val="00136561"/>
    <w:rsid w:val="001411D8"/>
    <w:rsid w:val="00143670"/>
    <w:rsid w:val="001509B5"/>
    <w:rsid w:val="00155B65"/>
    <w:rsid w:val="00160C00"/>
    <w:rsid w:val="00167F16"/>
    <w:rsid w:val="0017029C"/>
    <w:rsid w:val="001753DC"/>
    <w:rsid w:val="001D50CF"/>
    <w:rsid w:val="001D6AA4"/>
    <w:rsid w:val="001E6B17"/>
    <w:rsid w:val="001E799E"/>
    <w:rsid w:val="001F4495"/>
    <w:rsid w:val="001F599B"/>
    <w:rsid w:val="001F69D2"/>
    <w:rsid w:val="002053F2"/>
    <w:rsid w:val="00212D24"/>
    <w:rsid w:val="002152D3"/>
    <w:rsid w:val="00221C3D"/>
    <w:rsid w:val="00221D40"/>
    <w:rsid w:val="002407B5"/>
    <w:rsid w:val="00247754"/>
    <w:rsid w:val="00254E23"/>
    <w:rsid w:val="00270094"/>
    <w:rsid w:val="00280042"/>
    <w:rsid w:val="0028286E"/>
    <w:rsid w:val="00285C9D"/>
    <w:rsid w:val="002A1F77"/>
    <w:rsid w:val="002B3BDC"/>
    <w:rsid w:val="002C2380"/>
    <w:rsid w:val="002C2B6E"/>
    <w:rsid w:val="002C4F1F"/>
    <w:rsid w:val="002D7F6D"/>
    <w:rsid w:val="00303FF6"/>
    <w:rsid w:val="0031463F"/>
    <w:rsid w:val="00333E64"/>
    <w:rsid w:val="003343B3"/>
    <w:rsid w:val="00340A7D"/>
    <w:rsid w:val="00346E50"/>
    <w:rsid w:val="00354727"/>
    <w:rsid w:val="00354B70"/>
    <w:rsid w:val="00362787"/>
    <w:rsid w:val="00362858"/>
    <w:rsid w:val="00374757"/>
    <w:rsid w:val="003810FE"/>
    <w:rsid w:val="00387978"/>
    <w:rsid w:val="003B1F94"/>
    <w:rsid w:val="003B3F8B"/>
    <w:rsid w:val="003D45AB"/>
    <w:rsid w:val="003D635D"/>
    <w:rsid w:val="003F1A69"/>
    <w:rsid w:val="003F3C18"/>
    <w:rsid w:val="003F43F8"/>
    <w:rsid w:val="003F5B28"/>
    <w:rsid w:val="00427685"/>
    <w:rsid w:val="00443397"/>
    <w:rsid w:val="004622F0"/>
    <w:rsid w:val="0046511C"/>
    <w:rsid w:val="0047171E"/>
    <w:rsid w:val="0048058D"/>
    <w:rsid w:val="004817D0"/>
    <w:rsid w:val="00492833"/>
    <w:rsid w:val="004B1335"/>
    <w:rsid w:val="004B25CC"/>
    <w:rsid w:val="004B380B"/>
    <w:rsid w:val="004C5D74"/>
    <w:rsid w:val="004D1B8D"/>
    <w:rsid w:val="004E7CCD"/>
    <w:rsid w:val="0053111B"/>
    <w:rsid w:val="00557EC6"/>
    <w:rsid w:val="00583F2C"/>
    <w:rsid w:val="00595CDB"/>
    <w:rsid w:val="005C56F9"/>
    <w:rsid w:val="005D3120"/>
    <w:rsid w:val="005F4882"/>
    <w:rsid w:val="00617791"/>
    <w:rsid w:val="00626031"/>
    <w:rsid w:val="00663143"/>
    <w:rsid w:val="00675C8F"/>
    <w:rsid w:val="00683D4A"/>
    <w:rsid w:val="00694EB4"/>
    <w:rsid w:val="006A14C1"/>
    <w:rsid w:val="006C06FD"/>
    <w:rsid w:val="006D2E2B"/>
    <w:rsid w:val="006F57DC"/>
    <w:rsid w:val="006F75CE"/>
    <w:rsid w:val="007214D2"/>
    <w:rsid w:val="0072516F"/>
    <w:rsid w:val="00725768"/>
    <w:rsid w:val="00725D40"/>
    <w:rsid w:val="00745D6E"/>
    <w:rsid w:val="00746A8D"/>
    <w:rsid w:val="00747613"/>
    <w:rsid w:val="00764939"/>
    <w:rsid w:val="00792E27"/>
    <w:rsid w:val="00794606"/>
    <w:rsid w:val="007B301F"/>
    <w:rsid w:val="007C71DC"/>
    <w:rsid w:val="007D3CEF"/>
    <w:rsid w:val="007F2936"/>
    <w:rsid w:val="008004C0"/>
    <w:rsid w:val="0081189E"/>
    <w:rsid w:val="008203F7"/>
    <w:rsid w:val="00823A1D"/>
    <w:rsid w:val="0083433C"/>
    <w:rsid w:val="00840129"/>
    <w:rsid w:val="008515C6"/>
    <w:rsid w:val="00862E6C"/>
    <w:rsid w:val="00863064"/>
    <w:rsid w:val="00891AA8"/>
    <w:rsid w:val="008950DD"/>
    <w:rsid w:val="008C7975"/>
    <w:rsid w:val="008F0305"/>
    <w:rsid w:val="00906E4E"/>
    <w:rsid w:val="0091192F"/>
    <w:rsid w:val="00926CBF"/>
    <w:rsid w:val="00935E99"/>
    <w:rsid w:val="00936B85"/>
    <w:rsid w:val="00964C80"/>
    <w:rsid w:val="00971D93"/>
    <w:rsid w:val="009751DF"/>
    <w:rsid w:val="00994BB7"/>
    <w:rsid w:val="009A20B7"/>
    <w:rsid w:val="009A76B3"/>
    <w:rsid w:val="009C48D3"/>
    <w:rsid w:val="009E0973"/>
    <w:rsid w:val="009E31C7"/>
    <w:rsid w:val="009F4CEA"/>
    <w:rsid w:val="00A07351"/>
    <w:rsid w:val="00A21DA9"/>
    <w:rsid w:val="00A24DB0"/>
    <w:rsid w:val="00A5177C"/>
    <w:rsid w:val="00A617D2"/>
    <w:rsid w:val="00A6241C"/>
    <w:rsid w:val="00A656BD"/>
    <w:rsid w:val="00A6745C"/>
    <w:rsid w:val="00A73C33"/>
    <w:rsid w:val="00A74975"/>
    <w:rsid w:val="00A93C4C"/>
    <w:rsid w:val="00AB4036"/>
    <w:rsid w:val="00AC7524"/>
    <w:rsid w:val="00AD2143"/>
    <w:rsid w:val="00AD3E8C"/>
    <w:rsid w:val="00AD7413"/>
    <w:rsid w:val="00AE54F4"/>
    <w:rsid w:val="00AE5FF1"/>
    <w:rsid w:val="00AF0D41"/>
    <w:rsid w:val="00B2520D"/>
    <w:rsid w:val="00B44C9C"/>
    <w:rsid w:val="00B54E49"/>
    <w:rsid w:val="00B64C5F"/>
    <w:rsid w:val="00B6581F"/>
    <w:rsid w:val="00B66A21"/>
    <w:rsid w:val="00B759D6"/>
    <w:rsid w:val="00B807C6"/>
    <w:rsid w:val="00B90629"/>
    <w:rsid w:val="00BB3603"/>
    <w:rsid w:val="00BB562F"/>
    <w:rsid w:val="00BE16ED"/>
    <w:rsid w:val="00C053B4"/>
    <w:rsid w:val="00C06233"/>
    <w:rsid w:val="00C0735E"/>
    <w:rsid w:val="00C50026"/>
    <w:rsid w:val="00C5792F"/>
    <w:rsid w:val="00C64BBC"/>
    <w:rsid w:val="00C6723A"/>
    <w:rsid w:val="00C90BBB"/>
    <w:rsid w:val="00C96A54"/>
    <w:rsid w:val="00CA189F"/>
    <w:rsid w:val="00CA4D03"/>
    <w:rsid w:val="00CE1AD7"/>
    <w:rsid w:val="00CF38E2"/>
    <w:rsid w:val="00CF42FE"/>
    <w:rsid w:val="00CF64EF"/>
    <w:rsid w:val="00D44ADD"/>
    <w:rsid w:val="00D6723A"/>
    <w:rsid w:val="00D75447"/>
    <w:rsid w:val="00D80126"/>
    <w:rsid w:val="00D8306C"/>
    <w:rsid w:val="00D845B0"/>
    <w:rsid w:val="00D971A7"/>
    <w:rsid w:val="00DA0110"/>
    <w:rsid w:val="00DA62A0"/>
    <w:rsid w:val="00DC593F"/>
    <w:rsid w:val="00DE3BFA"/>
    <w:rsid w:val="00E01A75"/>
    <w:rsid w:val="00E079CF"/>
    <w:rsid w:val="00E24B21"/>
    <w:rsid w:val="00E341C2"/>
    <w:rsid w:val="00E5785C"/>
    <w:rsid w:val="00E609B4"/>
    <w:rsid w:val="00E65733"/>
    <w:rsid w:val="00E665D8"/>
    <w:rsid w:val="00E90181"/>
    <w:rsid w:val="00E9067C"/>
    <w:rsid w:val="00EA346B"/>
    <w:rsid w:val="00EA4CA3"/>
    <w:rsid w:val="00EB4D2F"/>
    <w:rsid w:val="00EB62DB"/>
    <w:rsid w:val="00EC095C"/>
    <w:rsid w:val="00ED49BF"/>
    <w:rsid w:val="00ED6C2F"/>
    <w:rsid w:val="00EE3EF1"/>
    <w:rsid w:val="00F0222F"/>
    <w:rsid w:val="00F07DE2"/>
    <w:rsid w:val="00F10911"/>
    <w:rsid w:val="00F20450"/>
    <w:rsid w:val="00F22B8A"/>
    <w:rsid w:val="00F24A4D"/>
    <w:rsid w:val="00F37DBF"/>
    <w:rsid w:val="00F6132E"/>
    <w:rsid w:val="00F778BC"/>
    <w:rsid w:val="00F962B0"/>
    <w:rsid w:val="00FB70FB"/>
    <w:rsid w:val="00FE47EE"/>
    <w:rsid w:val="00FF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727"/>
  </w:style>
  <w:style w:type="paragraph" w:styleId="Heading1">
    <w:name w:val="heading 1"/>
    <w:basedOn w:val="Normal"/>
    <w:link w:val="Heading1Char"/>
    <w:uiPriority w:val="9"/>
    <w:qFormat/>
    <w:rsid w:val="00AD21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3C3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07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4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9B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34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1C2"/>
  </w:style>
  <w:style w:type="paragraph" w:styleId="Footer">
    <w:name w:val="footer"/>
    <w:basedOn w:val="Normal"/>
    <w:link w:val="FooterChar"/>
    <w:uiPriority w:val="99"/>
    <w:unhideWhenUsed/>
    <w:rsid w:val="00E34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1C2"/>
  </w:style>
  <w:style w:type="paragraph" w:styleId="NormalWeb">
    <w:name w:val="Normal (Web)"/>
    <w:basedOn w:val="Normal"/>
    <w:uiPriority w:val="99"/>
    <w:unhideWhenUsed/>
    <w:rsid w:val="0017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029C"/>
    <w:rPr>
      <w:b/>
      <w:bCs/>
    </w:rPr>
  </w:style>
  <w:style w:type="character" w:styleId="Emphasis">
    <w:name w:val="Emphasis"/>
    <w:basedOn w:val="DefaultParagraphFont"/>
    <w:uiPriority w:val="20"/>
    <w:qFormat/>
    <w:rsid w:val="00617791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D2143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727"/>
  </w:style>
  <w:style w:type="paragraph" w:styleId="Heading1">
    <w:name w:val="heading 1"/>
    <w:basedOn w:val="Normal"/>
    <w:link w:val="Heading1Char"/>
    <w:uiPriority w:val="9"/>
    <w:qFormat/>
    <w:rsid w:val="00AD21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3C3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07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4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9B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34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1C2"/>
  </w:style>
  <w:style w:type="paragraph" w:styleId="Footer">
    <w:name w:val="footer"/>
    <w:basedOn w:val="Normal"/>
    <w:link w:val="FooterChar"/>
    <w:uiPriority w:val="99"/>
    <w:unhideWhenUsed/>
    <w:rsid w:val="00E34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1C2"/>
  </w:style>
  <w:style w:type="paragraph" w:styleId="NormalWeb">
    <w:name w:val="Normal (Web)"/>
    <w:basedOn w:val="Normal"/>
    <w:uiPriority w:val="99"/>
    <w:unhideWhenUsed/>
    <w:rsid w:val="0017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029C"/>
    <w:rPr>
      <w:b/>
      <w:bCs/>
    </w:rPr>
  </w:style>
  <w:style w:type="character" w:styleId="Emphasis">
    <w:name w:val="Emphasis"/>
    <w:basedOn w:val="DefaultParagraphFont"/>
    <w:uiPriority w:val="20"/>
    <w:qFormat/>
    <w:rsid w:val="00617791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D2143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2019-10-29T16:49:00Z</cp:lastPrinted>
  <dcterms:created xsi:type="dcterms:W3CDTF">2019-11-18T04:03:00Z</dcterms:created>
  <dcterms:modified xsi:type="dcterms:W3CDTF">2019-11-18T04:03:00Z</dcterms:modified>
</cp:coreProperties>
</file>